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B59E" w14:textId="287D3C5F" w:rsidR="000C20DB" w:rsidRDefault="000C20DB" w:rsidP="00E35ADC">
      <w:pPr>
        <w:jc w:val="center"/>
        <w:rPr>
          <w:b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6781DD8E" wp14:editId="6062F345">
            <wp:simplePos x="0" y="0"/>
            <wp:positionH relativeFrom="margin">
              <wp:posOffset>908050</wp:posOffset>
            </wp:positionH>
            <wp:positionV relativeFrom="paragraph">
              <wp:posOffset>0</wp:posOffset>
            </wp:positionV>
            <wp:extent cx="401955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498" y="21327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2" b="22384"/>
                    <a:stretch/>
                  </pic:blipFill>
                  <pic:spPr bwMode="auto">
                    <a:xfrm>
                      <a:off x="0" y="0"/>
                      <a:ext cx="4019550" cy="100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05AEE" w14:textId="77777777" w:rsidR="000C20DB" w:rsidRDefault="000C20DB" w:rsidP="00E35ADC">
      <w:pPr>
        <w:jc w:val="center"/>
        <w:rPr>
          <w:b/>
        </w:rPr>
      </w:pPr>
    </w:p>
    <w:p w14:paraId="49A6EA75" w14:textId="77777777" w:rsidR="000C20DB" w:rsidRDefault="000C20DB" w:rsidP="00E35ADC">
      <w:pPr>
        <w:jc w:val="center"/>
        <w:rPr>
          <w:b/>
        </w:rPr>
      </w:pPr>
    </w:p>
    <w:p w14:paraId="1AB64A35" w14:textId="77777777" w:rsidR="000C20DB" w:rsidRDefault="000C20DB" w:rsidP="00E35ADC">
      <w:pPr>
        <w:jc w:val="center"/>
        <w:rPr>
          <w:b/>
        </w:rPr>
      </w:pPr>
    </w:p>
    <w:p w14:paraId="46272114" w14:textId="77777777" w:rsidR="000C20DB" w:rsidRDefault="000C20DB" w:rsidP="00E35ADC">
      <w:pPr>
        <w:jc w:val="center"/>
        <w:rPr>
          <w:b/>
        </w:rPr>
      </w:pPr>
    </w:p>
    <w:p w14:paraId="5A30940E" w14:textId="77777777" w:rsidR="000C20DB" w:rsidRDefault="000C20DB" w:rsidP="00E35ADC">
      <w:pPr>
        <w:jc w:val="center"/>
        <w:rPr>
          <w:b/>
        </w:rPr>
      </w:pPr>
    </w:p>
    <w:p w14:paraId="29FAAF4D" w14:textId="4F1B9461" w:rsidR="00E35ADC" w:rsidRPr="000C20DB" w:rsidRDefault="00E35ADC" w:rsidP="000C20DB">
      <w:pPr>
        <w:jc w:val="center"/>
        <w:rPr>
          <w:b/>
        </w:rPr>
      </w:pPr>
      <w:r w:rsidRPr="00E35ADC">
        <w:rPr>
          <w:b/>
        </w:rPr>
        <w:t xml:space="preserve">Collaborative Model </w:t>
      </w:r>
      <w:r>
        <w:rPr>
          <w:b/>
        </w:rPr>
        <w:t>o</w:t>
      </w:r>
      <w:r w:rsidRPr="00E35ADC">
        <w:rPr>
          <w:b/>
        </w:rPr>
        <w:t>f Clinical Education</w:t>
      </w:r>
      <w:bookmarkStart w:id="0" w:name="_GoBack"/>
      <w:bookmarkEnd w:id="0"/>
    </w:p>
    <w:p w14:paraId="00000003" w14:textId="1123F265" w:rsidR="00A70EA0" w:rsidRDefault="00591663" w:rsidP="00DB2F71">
      <w:r w:rsidRPr="00DB2F71">
        <w:t>The collaborat</w:t>
      </w:r>
      <w:r w:rsidR="001576BC" w:rsidRPr="00DB2F71">
        <w:t>ive</w:t>
      </w:r>
      <w:r w:rsidRPr="00DB2F71">
        <w:t xml:space="preserve"> model of clinical education can </w:t>
      </w:r>
      <w:r w:rsidR="00DB2F71" w:rsidRPr="00DB2F71">
        <w:t>offer benefits for students, clinical instructors (CI), and the academic program. There are multiple forms i</w:t>
      </w:r>
      <w:r w:rsidRPr="00DB2F71">
        <w:t>ncluding two students with one CI (2:1), three students with one CI (3:1), two students with two CIs (2:2), etc. The two students might be DPT students from the same school, PTA students from the same school, a PTA and a DPT student, or students from different schools. This document is intended to be a helpful resource</w:t>
      </w:r>
      <w:r w:rsidR="00DB2F71" w:rsidRPr="00DB2F71">
        <w:t xml:space="preserve"> as you consider how to effectively utilize the collaborative model.</w:t>
      </w:r>
    </w:p>
    <w:p w14:paraId="2B16C2DE" w14:textId="77777777" w:rsidR="00E35ADC" w:rsidRPr="00DB2F71" w:rsidRDefault="00E35ADC" w:rsidP="00DB2F71"/>
    <w:p w14:paraId="00000006" w14:textId="77777777" w:rsidR="00A70EA0" w:rsidRPr="00DB2F71" w:rsidRDefault="000852CB" w:rsidP="00DB2F71">
      <w:pPr>
        <w:rPr>
          <w:b/>
        </w:rPr>
      </w:pPr>
      <w:r w:rsidRPr="00DB2F71">
        <w:rPr>
          <w:b/>
        </w:rPr>
        <w:t>Student Perspective</w:t>
      </w:r>
    </w:p>
    <w:p w14:paraId="00000007" w14:textId="4FD10943" w:rsidR="00A70EA0" w:rsidRPr="00DB2F71" w:rsidRDefault="00E35ADC" w:rsidP="00E35ADC">
      <w:pPr>
        <w:pStyle w:val="ListParagraph"/>
        <w:numPr>
          <w:ilvl w:val="0"/>
          <w:numId w:val="3"/>
        </w:numPr>
      </w:pPr>
      <w:r>
        <w:t>O</w:t>
      </w:r>
      <w:r w:rsidR="000852CB" w:rsidRPr="00DB2F71">
        <w:t>pportunity to ask each other questions and share about experiences</w:t>
      </w:r>
      <w:r>
        <w:t>,</w:t>
      </w:r>
      <w:r w:rsidR="000852CB" w:rsidRPr="00DB2F71">
        <w:t xml:space="preserve"> which can increase students’ comfort and confidence</w:t>
      </w:r>
    </w:p>
    <w:p w14:paraId="00000008" w14:textId="5B566AA5" w:rsidR="00A70EA0" w:rsidRPr="00DB2F71" w:rsidRDefault="00E35ADC" w:rsidP="00E35ADC">
      <w:pPr>
        <w:pStyle w:val="ListParagraph"/>
        <w:numPr>
          <w:ilvl w:val="0"/>
          <w:numId w:val="3"/>
        </w:numPr>
      </w:pPr>
      <w:r>
        <w:t xml:space="preserve">Opportunity to </w:t>
      </w:r>
      <w:r w:rsidR="000852CB" w:rsidRPr="00DB2F71">
        <w:t xml:space="preserve">practice </w:t>
      </w:r>
      <w:r>
        <w:t xml:space="preserve">offering and receiving </w:t>
      </w:r>
      <w:r w:rsidR="000852CB" w:rsidRPr="00DB2F71">
        <w:t>peer feedback</w:t>
      </w:r>
    </w:p>
    <w:p w14:paraId="00000009" w14:textId="77777777" w:rsidR="00A70EA0" w:rsidRPr="00E35ADC" w:rsidRDefault="000852CB" w:rsidP="00E35ADC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DB2F71">
        <w:t>Opportunity for peer learning that may enhance development of clinical reasoning and deeper thinking</w:t>
      </w:r>
    </w:p>
    <w:p w14:paraId="0000000A" w14:textId="102427F4" w:rsidR="00A70EA0" w:rsidRPr="00DB2F71" w:rsidRDefault="000852CB" w:rsidP="00E35ADC">
      <w:pPr>
        <w:pStyle w:val="ListParagraph"/>
        <w:numPr>
          <w:ilvl w:val="0"/>
          <w:numId w:val="3"/>
        </w:numPr>
      </w:pPr>
      <w:r w:rsidRPr="00DB2F71">
        <w:t>Demands that students take responsibility and initiative for their own learning</w:t>
      </w:r>
    </w:p>
    <w:p w14:paraId="0000000B" w14:textId="778001CA" w:rsidR="00A70EA0" w:rsidRPr="00E35ADC" w:rsidRDefault="000852CB" w:rsidP="00E35ADC">
      <w:pPr>
        <w:pStyle w:val="ListParagraph"/>
        <w:numPr>
          <w:ilvl w:val="0"/>
          <w:numId w:val="3"/>
        </w:numPr>
      </w:pPr>
      <w:r w:rsidRPr="00DB2F71">
        <w:t xml:space="preserve">Provides </w:t>
      </w:r>
      <w:r w:rsidRPr="00E35ADC">
        <w:t>opportunities to build skills for collaborative practice and teamwork</w:t>
      </w:r>
    </w:p>
    <w:p w14:paraId="0000000C" w14:textId="1BAB8000" w:rsidR="00A70EA0" w:rsidRPr="00DB2F71" w:rsidRDefault="000852CB" w:rsidP="00E35ADC">
      <w:pPr>
        <w:pStyle w:val="ListParagraph"/>
        <w:numPr>
          <w:ilvl w:val="0"/>
          <w:numId w:val="3"/>
        </w:numPr>
      </w:pPr>
      <w:r w:rsidRPr="00E35ADC">
        <w:t xml:space="preserve">For SPT/SPTA pair, provides opportunities for </w:t>
      </w:r>
      <w:proofErr w:type="spellStart"/>
      <w:r w:rsidRPr="00E35ADC">
        <w:t>intraprofessional</w:t>
      </w:r>
      <w:proofErr w:type="spellEnd"/>
      <w:r w:rsidRPr="00E35ADC">
        <w:t xml:space="preserve"> teaming</w:t>
      </w:r>
    </w:p>
    <w:p w14:paraId="0000000D" w14:textId="77777777" w:rsidR="00A70EA0" w:rsidRPr="00DB2F71" w:rsidRDefault="000852CB" w:rsidP="00DB2F71">
      <w:pPr>
        <w:rPr>
          <w:b/>
        </w:rPr>
      </w:pPr>
      <w:r w:rsidRPr="00DB2F71">
        <w:rPr>
          <w:b/>
        </w:rPr>
        <w:t xml:space="preserve"> </w:t>
      </w:r>
    </w:p>
    <w:p w14:paraId="0000000E" w14:textId="77777777" w:rsidR="00A70EA0" w:rsidRPr="00DB2F71" w:rsidRDefault="000852CB" w:rsidP="00DB2F71">
      <w:pPr>
        <w:rPr>
          <w:b/>
        </w:rPr>
      </w:pPr>
      <w:r w:rsidRPr="00DB2F71">
        <w:rPr>
          <w:b/>
        </w:rPr>
        <w:t>CI/Clinic Perspective</w:t>
      </w:r>
    </w:p>
    <w:p w14:paraId="0000000F" w14:textId="1D5A4B4E" w:rsidR="00A70EA0" w:rsidRPr="00DB2F71" w:rsidRDefault="000852CB" w:rsidP="00E35ADC">
      <w:pPr>
        <w:pStyle w:val="ListParagraph"/>
        <w:numPr>
          <w:ilvl w:val="0"/>
          <w:numId w:val="4"/>
        </w:numPr>
      </w:pPr>
      <w:r w:rsidRPr="00DB2F71">
        <w:t>Allows for an opportunity for increased focus on clinical education and student mentoring</w:t>
      </w:r>
    </w:p>
    <w:p w14:paraId="00000010" w14:textId="2C07B7DE" w:rsidR="00A70EA0" w:rsidRPr="00DB2F71" w:rsidRDefault="000852CB" w:rsidP="00E35ADC">
      <w:pPr>
        <w:pStyle w:val="ListParagraph"/>
        <w:numPr>
          <w:ilvl w:val="0"/>
          <w:numId w:val="4"/>
        </w:numPr>
      </w:pPr>
      <w:r w:rsidRPr="00DB2F71">
        <w:t>Students can learn from each other as well as CI</w:t>
      </w:r>
    </w:p>
    <w:p w14:paraId="00000011" w14:textId="3F2592E5" w:rsidR="00A70EA0" w:rsidRPr="00DB2F71" w:rsidRDefault="000852CB" w:rsidP="00E35ADC">
      <w:pPr>
        <w:pStyle w:val="ListParagraph"/>
        <w:numPr>
          <w:ilvl w:val="0"/>
          <w:numId w:val="4"/>
        </w:numPr>
      </w:pPr>
      <w:r w:rsidRPr="00DB2F71">
        <w:t>Using this model, CI’s overall productivity may increase with advanced students</w:t>
      </w:r>
    </w:p>
    <w:p w14:paraId="00000012" w14:textId="77777777" w:rsidR="00A70EA0" w:rsidRPr="00DB2F71" w:rsidRDefault="000852CB" w:rsidP="00E35ADC">
      <w:pPr>
        <w:pStyle w:val="ListParagraph"/>
        <w:numPr>
          <w:ilvl w:val="0"/>
          <w:numId w:val="4"/>
        </w:numPr>
      </w:pPr>
      <w:r w:rsidRPr="00DB2F71">
        <w:t>Responsible use of limited clinical resources</w:t>
      </w:r>
    </w:p>
    <w:p w14:paraId="39B9F2A4" w14:textId="77777777" w:rsidR="00DB2F71" w:rsidRPr="00DB2F71" w:rsidRDefault="00DB2F71" w:rsidP="00DB2F71">
      <w:pPr>
        <w:rPr>
          <w:b/>
        </w:rPr>
      </w:pPr>
    </w:p>
    <w:p w14:paraId="00000014" w14:textId="1F812D77" w:rsidR="00A70EA0" w:rsidRPr="00DB2F71" w:rsidRDefault="000852CB" w:rsidP="00DB2F71">
      <w:pPr>
        <w:rPr>
          <w:b/>
        </w:rPr>
      </w:pPr>
      <w:r w:rsidRPr="00DB2F71">
        <w:rPr>
          <w:b/>
        </w:rPr>
        <w:t>Considerations for CI</w:t>
      </w:r>
    </w:p>
    <w:p w14:paraId="00000015" w14:textId="2D9E5133" w:rsidR="00A70EA0" w:rsidRPr="00DB2F71" w:rsidRDefault="000852CB" w:rsidP="007454CB">
      <w:pPr>
        <w:pStyle w:val="ListParagraph"/>
        <w:numPr>
          <w:ilvl w:val="0"/>
          <w:numId w:val="5"/>
        </w:numPr>
      </w:pPr>
      <w:r w:rsidRPr="00DB2F71">
        <w:t>Consider the learning needs of each student individually</w:t>
      </w:r>
    </w:p>
    <w:p w14:paraId="00000016" w14:textId="2D9DE047" w:rsidR="00A70EA0" w:rsidRPr="00DB2F71" w:rsidRDefault="000852CB" w:rsidP="007454CB">
      <w:pPr>
        <w:pStyle w:val="ListParagraph"/>
        <w:numPr>
          <w:ilvl w:val="1"/>
          <w:numId w:val="6"/>
        </w:numPr>
      </w:pPr>
      <w:r w:rsidRPr="00DB2F71">
        <w:t>Consider individual student goals and learning style</w:t>
      </w:r>
    </w:p>
    <w:p w14:paraId="00000017" w14:textId="77777777" w:rsidR="00A70EA0" w:rsidRPr="00DB2F71" w:rsidRDefault="000852CB" w:rsidP="007454CB">
      <w:pPr>
        <w:pStyle w:val="ListParagraph"/>
        <w:numPr>
          <w:ilvl w:val="1"/>
          <w:numId w:val="6"/>
        </w:numPr>
      </w:pPr>
      <w:r w:rsidRPr="00DB2F71">
        <w:t>Plan for strategies to provide feedback in a group setting as appropriate</w:t>
      </w:r>
    </w:p>
    <w:p w14:paraId="00000019" w14:textId="0F9CF912" w:rsidR="00A70EA0" w:rsidRPr="00DB2F71" w:rsidRDefault="000852CB" w:rsidP="007454CB">
      <w:pPr>
        <w:pStyle w:val="ListParagraph"/>
        <w:numPr>
          <w:ilvl w:val="1"/>
          <w:numId w:val="6"/>
        </w:numPr>
      </w:pPr>
      <w:r w:rsidRPr="00DB2F71">
        <w:t xml:space="preserve">Create opportunities to meet each student’s learning needs, </w:t>
      </w:r>
      <w:r w:rsidR="003A5D48">
        <w:t>particularly</w:t>
      </w:r>
      <w:r w:rsidRPr="00DB2F71">
        <w:t xml:space="preserve"> if they are performing at different levels</w:t>
      </w:r>
    </w:p>
    <w:p w14:paraId="0000001A" w14:textId="67AC98AF" w:rsidR="00A70EA0" w:rsidRPr="00DB2F71" w:rsidRDefault="000852CB" w:rsidP="007454CB">
      <w:pPr>
        <w:pStyle w:val="ListParagraph"/>
        <w:numPr>
          <w:ilvl w:val="1"/>
          <w:numId w:val="6"/>
        </w:numPr>
      </w:pPr>
      <w:r w:rsidRPr="00DB2F71">
        <w:t>Have 1:1 time with each student daily/weekly and at midterm and final to discuss goals, performance, and provide feedback</w:t>
      </w:r>
    </w:p>
    <w:p w14:paraId="0225AA7D" w14:textId="77777777" w:rsidR="00E35ADC" w:rsidRDefault="000852CB" w:rsidP="007454CB">
      <w:pPr>
        <w:pStyle w:val="ListParagraph"/>
        <w:numPr>
          <w:ilvl w:val="1"/>
          <w:numId w:val="6"/>
        </w:numPr>
      </w:pPr>
      <w:r w:rsidRPr="00DB2F71">
        <w:t>Document performance on a weekly basis to facilitate completion of CPI</w:t>
      </w:r>
    </w:p>
    <w:p w14:paraId="0000001C" w14:textId="7F6288C3" w:rsidR="00A70EA0" w:rsidRPr="00DB2F71" w:rsidRDefault="000852CB" w:rsidP="007454CB">
      <w:pPr>
        <w:pStyle w:val="ListParagraph"/>
        <w:numPr>
          <w:ilvl w:val="0"/>
          <w:numId w:val="5"/>
        </w:numPr>
      </w:pPr>
      <w:r w:rsidRPr="00DB2F71">
        <w:t>Provide opportunities for collaborative learning</w:t>
      </w:r>
    </w:p>
    <w:p w14:paraId="0000001D" w14:textId="7A0A2472" w:rsidR="00A70EA0" w:rsidRPr="00DB2F71" w:rsidRDefault="000852CB" w:rsidP="007454CB">
      <w:pPr>
        <w:pStyle w:val="ListParagraph"/>
        <w:numPr>
          <w:ilvl w:val="1"/>
          <w:numId w:val="7"/>
        </w:numPr>
      </w:pPr>
      <w:r w:rsidRPr="00DB2F71">
        <w:t>Observe each other working with patients and debrief to enhance learning</w:t>
      </w:r>
    </w:p>
    <w:p w14:paraId="0000001E" w14:textId="72251B9B" w:rsidR="00A70EA0" w:rsidRPr="00DB2F71" w:rsidRDefault="000852CB" w:rsidP="007454CB">
      <w:pPr>
        <w:pStyle w:val="ListParagraph"/>
        <w:numPr>
          <w:ilvl w:val="1"/>
          <w:numId w:val="7"/>
        </w:numPr>
      </w:pPr>
      <w:r w:rsidRPr="00DB2F71">
        <w:t>Co-treatments</w:t>
      </w:r>
    </w:p>
    <w:p w14:paraId="0000001F" w14:textId="14A0F356" w:rsidR="00A70EA0" w:rsidRPr="00DB2F71" w:rsidRDefault="000852CB" w:rsidP="007454CB">
      <w:pPr>
        <w:pStyle w:val="ListParagraph"/>
        <w:numPr>
          <w:ilvl w:val="1"/>
          <w:numId w:val="7"/>
        </w:numPr>
      </w:pPr>
      <w:r w:rsidRPr="00DB2F71">
        <w:t>Engage in collaborative care planning</w:t>
      </w:r>
    </w:p>
    <w:p w14:paraId="00000020" w14:textId="7DA3DE9D" w:rsidR="00A70EA0" w:rsidRPr="00DB2F71" w:rsidRDefault="000852CB" w:rsidP="007454CB">
      <w:pPr>
        <w:pStyle w:val="ListParagraph"/>
        <w:numPr>
          <w:ilvl w:val="1"/>
          <w:numId w:val="7"/>
        </w:numPr>
      </w:pPr>
      <w:r w:rsidRPr="00DB2F71">
        <w:t>Peer feedback</w:t>
      </w:r>
    </w:p>
    <w:p w14:paraId="00000021" w14:textId="77777777" w:rsidR="00A70EA0" w:rsidRPr="00DB2F71" w:rsidRDefault="000852CB" w:rsidP="007454CB">
      <w:pPr>
        <w:pStyle w:val="ListParagraph"/>
        <w:numPr>
          <w:ilvl w:val="0"/>
          <w:numId w:val="5"/>
        </w:numPr>
      </w:pPr>
      <w:r w:rsidRPr="00DB2F71">
        <w:lastRenderedPageBreak/>
        <w:t>Progression of clinical</w:t>
      </w:r>
    </w:p>
    <w:p w14:paraId="00000022" w14:textId="5B571BA1" w:rsidR="00A70EA0" w:rsidRPr="00DB2F71" w:rsidRDefault="000852CB" w:rsidP="007454CB">
      <w:pPr>
        <w:pStyle w:val="ListParagraph"/>
        <w:numPr>
          <w:ilvl w:val="1"/>
          <w:numId w:val="8"/>
        </w:numPr>
      </w:pPr>
      <w:r w:rsidRPr="00DB2F71">
        <w:t>More co-learning opportunities initially</w:t>
      </w:r>
    </w:p>
    <w:p w14:paraId="00000023" w14:textId="37CBDFCE" w:rsidR="00A70EA0" w:rsidRPr="00DB2F71" w:rsidRDefault="000852CB" w:rsidP="007454CB">
      <w:pPr>
        <w:pStyle w:val="ListParagraph"/>
        <w:numPr>
          <w:ilvl w:val="1"/>
          <w:numId w:val="8"/>
        </w:numPr>
      </w:pPr>
      <w:r w:rsidRPr="00DB2F71">
        <w:t>Progress toward working with patients more independently</w:t>
      </w:r>
    </w:p>
    <w:p w14:paraId="00000024" w14:textId="2355C664" w:rsidR="00A70EA0" w:rsidRPr="00DB2F71" w:rsidRDefault="000852CB" w:rsidP="007454CB">
      <w:pPr>
        <w:pStyle w:val="ListParagraph"/>
        <w:numPr>
          <w:ilvl w:val="1"/>
          <w:numId w:val="8"/>
        </w:numPr>
      </w:pPr>
      <w:r w:rsidRPr="00DB2F71">
        <w:t xml:space="preserve">Students must demonstrate they are </w:t>
      </w:r>
      <w:r w:rsidRPr="007454CB">
        <w:rPr>
          <w:i/>
        </w:rPr>
        <w:t>capable of</w:t>
      </w:r>
      <w:r w:rsidRPr="00DB2F71">
        <w:t xml:space="preserve"> carrying the expected caseload</w:t>
      </w:r>
    </w:p>
    <w:p w14:paraId="00000025" w14:textId="2CA8BB07" w:rsidR="00A70EA0" w:rsidRPr="00DB2F71" w:rsidRDefault="000852CB" w:rsidP="007454CB">
      <w:pPr>
        <w:pStyle w:val="ListParagraph"/>
        <w:numPr>
          <w:ilvl w:val="0"/>
          <w:numId w:val="5"/>
        </w:numPr>
      </w:pPr>
      <w:r w:rsidRPr="00DB2F71">
        <w:t>Scheduling</w:t>
      </w:r>
    </w:p>
    <w:p w14:paraId="00000026" w14:textId="62E69231" w:rsidR="00A70EA0" w:rsidRPr="00DB2F71" w:rsidRDefault="000852CB" w:rsidP="007454CB">
      <w:pPr>
        <w:pStyle w:val="ListParagraph"/>
        <w:numPr>
          <w:ilvl w:val="1"/>
          <w:numId w:val="9"/>
        </w:numPr>
      </w:pPr>
      <w:r w:rsidRPr="00DB2F71">
        <w:t>Plan for activities that students can do independently (chart review, documentation, etc.)</w:t>
      </w:r>
    </w:p>
    <w:p w14:paraId="00000027" w14:textId="24B0DAFA" w:rsidR="00A70EA0" w:rsidRPr="00DB2F71" w:rsidRDefault="000852CB" w:rsidP="007454CB">
      <w:pPr>
        <w:pStyle w:val="ListParagraph"/>
        <w:numPr>
          <w:ilvl w:val="1"/>
          <w:numId w:val="9"/>
        </w:numPr>
      </w:pPr>
      <w:r w:rsidRPr="00DB2F71">
        <w:t>Be mindful about the complexity of patients who are scheduled at the same time in order to provide the appropriate level of supervision for both students</w:t>
      </w:r>
    </w:p>
    <w:p w14:paraId="00000028" w14:textId="2FCD6FB4" w:rsidR="00A70EA0" w:rsidRPr="00DB2F71" w:rsidRDefault="000852CB" w:rsidP="007454CB">
      <w:pPr>
        <w:pStyle w:val="ListParagraph"/>
        <w:numPr>
          <w:ilvl w:val="1"/>
          <w:numId w:val="9"/>
        </w:numPr>
      </w:pPr>
      <w:r w:rsidRPr="00DB2F71">
        <w:t>Have back-up plan if CI is absent</w:t>
      </w:r>
    </w:p>
    <w:p w14:paraId="00000029" w14:textId="77431FC8" w:rsidR="00A70EA0" w:rsidRPr="00DB2F71" w:rsidRDefault="000852CB" w:rsidP="007454CB">
      <w:pPr>
        <w:pStyle w:val="ListParagraph"/>
        <w:numPr>
          <w:ilvl w:val="0"/>
          <w:numId w:val="5"/>
        </w:numPr>
      </w:pPr>
      <w:r w:rsidRPr="00DB2F71">
        <w:t>Communication</w:t>
      </w:r>
    </w:p>
    <w:p w14:paraId="0000002A" w14:textId="6527423A" w:rsidR="00A70EA0" w:rsidRPr="00DB2F71" w:rsidRDefault="000852CB" w:rsidP="007454CB">
      <w:pPr>
        <w:pStyle w:val="ListParagraph"/>
        <w:numPr>
          <w:ilvl w:val="1"/>
          <w:numId w:val="10"/>
        </w:numPr>
      </w:pPr>
      <w:r w:rsidRPr="00DB2F71">
        <w:t>Establish a means of communication for students to reach you when they are treating patients</w:t>
      </w:r>
    </w:p>
    <w:p w14:paraId="0000002B" w14:textId="2E248D9A" w:rsidR="00A70EA0" w:rsidRPr="00DB2F71" w:rsidRDefault="000852CB" w:rsidP="007454CB">
      <w:pPr>
        <w:pStyle w:val="ListParagraph"/>
        <w:numPr>
          <w:ilvl w:val="1"/>
          <w:numId w:val="10"/>
        </w:numPr>
      </w:pPr>
      <w:r w:rsidRPr="00DB2F71">
        <w:t>Communicate expectations clearly</w:t>
      </w:r>
    </w:p>
    <w:p w14:paraId="682026B9" w14:textId="77777777" w:rsidR="00E35ADC" w:rsidRDefault="000852CB" w:rsidP="007454CB">
      <w:pPr>
        <w:pStyle w:val="ListParagraph"/>
        <w:numPr>
          <w:ilvl w:val="1"/>
          <w:numId w:val="10"/>
        </w:numPr>
      </w:pPr>
      <w:r w:rsidRPr="00DB2F71">
        <w:t>Keep lines of communication open</w:t>
      </w:r>
    </w:p>
    <w:p w14:paraId="0000002D" w14:textId="3B5933AC" w:rsidR="00A70EA0" w:rsidRPr="00DB2F71" w:rsidRDefault="000852CB" w:rsidP="007454CB">
      <w:pPr>
        <w:pStyle w:val="ListParagraph"/>
        <w:numPr>
          <w:ilvl w:val="1"/>
          <w:numId w:val="10"/>
        </w:numPr>
      </w:pPr>
      <w:r w:rsidRPr="00DB2F71">
        <w:t>Contact the DCE early with any questions or concerns</w:t>
      </w:r>
    </w:p>
    <w:p w14:paraId="0000002E" w14:textId="77777777" w:rsidR="00A70EA0" w:rsidRPr="00DB2F71" w:rsidRDefault="000852CB" w:rsidP="00DB2F71">
      <w:r w:rsidRPr="00DB2F71">
        <w:t xml:space="preserve"> </w:t>
      </w:r>
    </w:p>
    <w:p w14:paraId="0000002F" w14:textId="0542D541" w:rsidR="00A70EA0" w:rsidRPr="00DB2F71" w:rsidRDefault="000852CB" w:rsidP="00DB2F71">
      <w:r w:rsidRPr="00DB2F71">
        <w:rPr>
          <w:b/>
        </w:rPr>
        <w:t xml:space="preserve">Suggested </w:t>
      </w:r>
      <w:r w:rsidR="003A5D48">
        <w:rPr>
          <w:b/>
        </w:rPr>
        <w:t>L</w:t>
      </w:r>
      <w:r w:rsidRPr="00DB2F71">
        <w:rPr>
          <w:b/>
        </w:rPr>
        <w:t xml:space="preserve">earning </w:t>
      </w:r>
      <w:r w:rsidR="003A5D48">
        <w:rPr>
          <w:b/>
        </w:rPr>
        <w:t>A</w:t>
      </w:r>
      <w:r w:rsidRPr="00DB2F71">
        <w:rPr>
          <w:b/>
        </w:rPr>
        <w:t>ctivities</w:t>
      </w:r>
    </w:p>
    <w:p w14:paraId="00000030" w14:textId="66829D5A" w:rsidR="00A70EA0" w:rsidRPr="00DB2F71" w:rsidRDefault="000852CB" w:rsidP="007454CB">
      <w:pPr>
        <w:pStyle w:val="ListParagraph"/>
        <w:numPr>
          <w:ilvl w:val="0"/>
          <w:numId w:val="12"/>
        </w:numPr>
      </w:pPr>
      <w:r w:rsidRPr="00DB2F71">
        <w:t xml:space="preserve">Students collaboratively plan a patient session </w:t>
      </w:r>
    </w:p>
    <w:p w14:paraId="00000031" w14:textId="7D0F96B3" w:rsidR="00A70EA0" w:rsidRPr="00DB2F71" w:rsidRDefault="000852CB" w:rsidP="007454CB">
      <w:pPr>
        <w:pStyle w:val="ListParagraph"/>
        <w:numPr>
          <w:ilvl w:val="0"/>
          <w:numId w:val="12"/>
        </w:numPr>
      </w:pPr>
      <w:r w:rsidRPr="00DB2F71">
        <w:t>Ideas for offering peer feedback: provide one strength and one area for improvement, ask specific questions, offer alternative ideas, etc.</w:t>
      </w:r>
    </w:p>
    <w:p w14:paraId="00000032" w14:textId="3BDB7D82" w:rsidR="00A70EA0" w:rsidRPr="00DB2F71" w:rsidRDefault="000852CB" w:rsidP="007454CB">
      <w:pPr>
        <w:pStyle w:val="ListParagraph"/>
        <w:numPr>
          <w:ilvl w:val="0"/>
          <w:numId w:val="12"/>
        </w:numPr>
      </w:pPr>
      <w:r w:rsidRPr="00DB2F71">
        <w:t>Patient sessions: divide activities within session between students or have one student perform session and the other student complete the documentation</w:t>
      </w:r>
    </w:p>
    <w:p w14:paraId="00000033" w14:textId="6E6AA8B5" w:rsidR="00A70EA0" w:rsidRPr="00DB2F71" w:rsidRDefault="000852CB" w:rsidP="007454CB">
      <w:pPr>
        <w:pStyle w:val="ListParagraph"/>
        <w:numPr>
          <w:ilvl w:val="0"/>
          <w:numId w:val="12"/>
        </w:numPr>
      </w:pPr>
      <w:r w:rsidRPr="00DB2F71">
        <w:t xml:space="preserve">When working together with a more complex patient, </w:t>
      </w:r>
      <w:r w:rsidR="003A5D48">
        <w:t>have the treating student direct the other student who acts as an aide, while the CI supervises</w:t>
      </w:r>
    </w:p>
    <w:p w14:paraId="00000034" w14:textId="0CD728B5" w:rsidR="00A70EA0" w:rsidRPr="00DB2F71" w:rsidRDefault="000852CB" w:rsidP="007454CB">
      <w:pPr>
        <w:pStyle w:val="ListParagraph"/>
        <w:numPr>
          <w:ilvl w:val="0"/>
          <w:numId w:val="12"/>
        </w:numPr>
      </w:pPr>
      <w:r w:rsidRPr="00DB2F71">
        <w:t>Have them peer review each other’s documentation and offer feedback</w:t>
      </w:r>
    </w:p>
    <w:p w14:paraId="00000035" w14:textId="77777777" w:rsidR="00A70EA0" w:rsidRPr="00DB2F71" w:rsidRDefault="000852CB" w:rsidP="00DB2F71">
      <w:pPr>
        <w:jc w:val="center"/>
        <w:rPr>
          <w:b/>
        </w:rPr>
      </w:pPr>
      <w:r w:rsidRPr="00DB2F71">
        <w:rPr>
          <w:b/>
        </w:rPr>
        <w:t xml:space="preserve"> </w:t>
      </w:r>
    </w:p>
    <w:p w14:paraId="00000036" w14:textId="6AD8B900" w:rsidR="00A70EA0" w:rsidRDefault="000852CB" w:rsidP="00DB2F71">
      <w:pPr>
        <w:rPr>
          <w:b/>
        </w:rPr>
      </w:pPr>
      <w:r w:rsidRPr="00DB2F71">
        <w:rPr>
          <w:b/>
        </w:rPr>
        <w:t>References</w:t>
      </w:r>
    </w:p>
    <w:p w14:paraId="173E15BC" w14:textId="77777777" w:rsidR="00DB2F71" w:rsidRPr="00DB2F71" w:rsidRDefault="00DB2F71" w:rsidP="00DB2F71">
      <w:pPr>
        <w:rPr>
          <w:b/>
        </w:rPr>
      </w:pPr>
    </w:p>
    <w:p w14:paraId="00000037" w14:textId="477D34B2" w:rsidR="00A70EA0" w:rsidRPr="00DB2F71" w:rsidRDefault="000852CB" w:rsidP="00DB2F71">
      <w:pPr>
        <w:pStyle w:val="ListParagraph"/>
        <w:numPr>
          <w:ilvl w:val="0"/>
          <w:numId w:val="2"/>
        </w:numPr>
      </w:pPr>
      <w:r w:rsidRPr="00DB2F71">
        <w:t xml:space="preserve">Moore A, Morris J, Crouch V, Martin M: Evaluation of physiotherapy clinical educational models: </w:t>
      </w:r>
      <w:r w:rsidR="00DB2F71">
        <w:t>C</w:t>
      </w:r>
      <w:r w:rsidRPr="00DB2F71">
        <w:t xml:space="preserve">omparing 1:1, 2:1 and 3:1 </w:t>
      </w:r>
      <w:proofErr w:type="gramStart"/>
      <w:r w:rsidRPr="00DB2F71">
        <w:t>placements</w:t>
      </w:r>
      <w:proofErr w:type="gramEnd"/>
      <w:r w:rsidRPr="00DB2F71">
        <w:t xml:space="preserve">. </w:t>
      </w:r>
      <w:r w:rsidRPr="00DB2F71">
        <w:rPr>
          <w:i/>
        </w:rPr>
        <w:t>Physiotherapy</w:t>
      </w:r>
      <w:r w:rsidR="00DB2F71">
        <w:t>.</w:t>
      </w:r>
      <w:r w:rsidRPr="00DB2F71">
        <w:t xml:space="preserve"> 2003;89(8):489–523.        </w:t>
      </w:r>
      <w:r w:rsidRPr="00DB2F71">
        <w:tab/>
      </w:r>
    </w:p>
    <w:p w14:paraId="00000038" w14:textId="3492D735" w:rsidR="00A70EA0" w:rsidRPr="00DB2F71" w:rsidRDefault="000852CB" w:rsidP="00DB2F71">
      <w:pPr>
        <w:pStyle w:val="ListParagraph"/>
        <w:numPr>
          <w:ilvl w:val="0"/>
          <w:numId w:val="2"/>
        </w:numPr>
      </w:pPr>
      <w:r w:rsidRPr="00DB2F71">
        <w:t xml:space="preserve">O’Connor A, Cahill M, McKay EA. Revisiting 1:1 and 2:1 clinical placement </w:t>
      </w:r>
      <w:proofErr w:type="gramStart"/>
      <w:r w:rsidRPr="00DB2F71">
        <w:t>models</w:t>
      </w:r>
      <w:proofErr w:type="gramEnd"/>
      <w:r w:rsidRPr="00DB2F71">
        <w:t xml:space="preserve">: Student and clinical educator perspectives. </w:t>
      </w:r>
      <w:r w:rsidRPr="00DB2F71">
        <w:rPr>
          <w:i/>
        </w:rPr>
        <w:t xml:space="preserve">Aust </w:t>
      </w:r>
      <w:proofErr w:type="spellStart"/>
      <w:r w:rsidRPr="00DB2F71">
        <w:rPr>
          <w:i/>
        </w:rPr>
        <w:t>Occup</w:t>
      </w:r>
      <w:proofErr w:type="spellEnd"/>
      <w:r w:rsidRPr="00DB2F71">
        <w:rPr>
          <w:i/>
        </w:rPr>
        <w:t xml:space="preserve"> </w:t>
      </w:r>
      <w:proofErr w:type="spellStart"/>
      <w:r w:rsidRPr="00DB2F71">
        <w:rPr>
          <w:i/>
        </w:rPr>
        <w:t>Ther</w:t>
      </w:r>
      <w:proofErr w:type="spellEnd"/>
      <w:r w:rsidRPr="00DB2F71">
        <w:rPr>
          <w:i/>
        </w:rPr>
        <w:t xml:space="preserve"> J</w:t>
      </w:r>
      <w:r w:rsidRPr="00DB2F71">
        <w:t>. 2012;59(4):276-283.</w:t>
      </w:r>
    </w:p>
    <w:p w14:paraId="3F199D67" w14:textId="56A8F01F" w:rsidR="00DB2F71" w:rsidRDefault="000852CB" w:rsidP="00DB2F71">
      <w:pPr>
        <w:pStyle w:val="ListParagraph"/>
        <w:numPr>
          <w:ilvl w:val="0"/>
          <w:numId w:val="2"/>
        </w:numPr>
      </w:pPr>
      <w:proofErr w:type="spellStart"/>
      <w:r w:rsidRPr="00DB2F71">
        <w:t>Pabian</w:t>
      </w:r>
      <w:proofErr w:type="spellEnd"/>
      <w:r w:rsidRPr="00DB2F71">
        <w:t xml:space="preserve"> PS, Dyson J, Levine C. Physical </w:t>
      </w:r>
      <w:r w:rsidR="00DB2F71">
        <w:t>t</w:t>
      </w:r>
      <w:r w:rsidRPr="00DB2F71">
        <w:t xml:space="preserve">herapist </w:t>
      </w:r>
      <w:r w:rsidR="00DB2F71">
        <w:t>p</w:t>
      </w:r>
      <w:r w:rsidRPr="00DB2F71">
        <w:t xml:space="preserve">roductivity </w:t>
      </w:r>
      <w:r w:rsidR="00DB2F71">
        <w:t>u</w:t>
      </w:r>
      <w:r w:rsidRPr="00DB2F71">
        <w:t xml:space="preserve">sing a </w:t>
      </w:r>
      <w:r w:rsidR="00DB2F71">
        <w:t>c</w:t>
      </w:r>
      <w:r w:rsidRPr="00DB2F71">
        <w:t xml:space="preserve">ollaborative </w:t>
      </w:r>
      <w:r w:rsidR="00DB2F71">
        <w:t>c</w:t>
      </w:r>
      <w:r w:rsidRPr="00DB2F71">
        <w:t xml:space="preserve">linical </w:t>
      </w:r>
      <w:r w:rsidR="00DB2F71">
        <w:t>e</w:t>
      </w:r>
      <w:r w:rsidRPr="00DB2F71">
        <w:t xml:space="preserve">ducation </w:t>
      </w:r>
      <w:r w:rsidR="00DB2F71">
        <w:t>m</w:t>
      </w:r>
      <w:r w:rsidRPr="00DB2F71">
        <w:t xml:space="preserve">odel </w:t>
      </w:r>
      <w:r w:rsidR="00DB2F71">
        <w:t>w</w:t>
      </w:r>
      <w:r w:rsidRPr="00DB2F71">
        <w:t xml:space="preserve">ithin an </w:t>
      </w:r>
      <w:r w:rsidR="00DB2F71">
        <w:t>a</w:t>
      </w:r>
      <w:r w:rsidRPr="00DB2F71">
        <w:t xml:space="preserve">cute </w:t>
      </w:r>
      <w:r w:rsidR="00DB2F71">
        <w:t>c</w:t>
      </w:r>
      <w:r w:rsidRPr="00DB2F71">
        <w:t xml:space="preserve">are </w:t>
      </w:r>
      <w:r w:rsidR="00DB2F71">
        <w:t>s</w:t>
      </w:r>
      <w:r w:rsidRPr="00DB2F71">
        <w:t xml:space="preserve">etting: A </w:t>
      </w:r>
      <w:r w:rsidR="00DB2F71">
        <w:t>l</w:t>
      </w:r>
      <w:r w:rsidRPr="00DB2F71">
        <w:t xml:space="preserve">ongitudinal </w:t>
      </w:r>
      <w:r w:rsidR="00DB2F71">
        <w:t>s</w:t>
      </w:r>
      <w:r w:rsidRPr="00DB2F71">
        <w:t xml:space="preserve">tudy. </w:t>
      </w:r>
      <w:r w:rsidRPr="00DB2F71">
        <w:rPr>
          <w:i/>
        </w:rPr>
        <w:t xml:space="preserve">J Phys </w:t>
      </w:r>
      <w:proofErr w:type="spellStart"/>
      <w:r w:rsidRPr="00DB2F71">
        <w:rPr>
          <w:i/>
        </w:rPr>
        <w:t>Ther</w:t>
      </w:r>
      <w:proofErr w:type="spellEnd"/>
      <w:r w:rsidRPr="00DB2F71">
        <w:rPr>
          <w:i/>
        </w:rPr>
        <w:t xml:space="preserve"> Educ</w:t>
      </w:r>
      <w:r w:rsidRPr="00DB2F71">
        <w:t>. 2017;31(2):11–17</w:t>
      </w:r>
      <w:r w:rsidR="00DB2F71">
        <w:t>.</w:t>
      </w:r>
    </w:p>
    <w:p w14:paraId="0000003A" w14:textId="656DC489" w:rsidR="00A70EA0" w:rsidRPr="00DB2F71" w:rsidRDefault="000852CB" w:rsidP="00DB2F71">
      <w:pPr>
        <w:pStyle w:val="ListParagraph"/>
        <w:numPr>
          <w:ilvl w:val="0"/>
          <w:numId w:val="2"/>
        </w:numPr>
      </w:pPr>
      <w:proofErr w:type="spellStart"/>
      <w:r w:rsidRPr="00DB2F71">
        <w:t>Rindflesch</w:t>
      </w:r>
      <w:proofErr w:type="spellEnd"/>
      <w:r w:rsidRPr="00DB2F71">
        <w:t xml:space="preserve"> AB, </w:t>
      </w:r>
      <w:proofErr w:type="spellStart"/>
      <w:r w:rsidRPr="00DB2F71">
        <w:t>Dunfee</w:t>
      </w:r>
      <w:proofErr w:type="spellEnd"/>
      <w:r w:rsidRPr="00DB2F71">
        <w:t xml:space="preserve"> HJ, </w:t>
      </w:r>
      <w:proofErr w:type="spellStart"/>
      <w:r w:rsidRPr="00DB2F71">
        <w:t>Cieslak</w:t>
      </w:r>
      <w:proofErr w:type="spellEnd"/>
      <w:r w:rsidRPr="00DB2F71">
        <w:t xml:space="preserve"> KR, et al. Collaborative model of clinical education in physical and occupational therapy at the Mayo Clinic. </w:t>
      </w:r>
      <w:r w:rsidRPr="00DB2F71">
        <w:rPr>
          <w:i/>
        </w:rPr>
        <w:t>J Allied Health</w:t>
      </w:r>
      <w:r w:rsidRPr="00DB2F71">
        <w:t>. 2009;38(3):132-142.</w:t>
      </w:r>
    </w:p>
    <w:p w14:paraId="00000057" w14:textId="77777777" w:rsidR="00A70EA0" w:rsidRPr="00DB2F71" w:rsidRDefault="00A70EA0" w:rsidP="00DB2F71"/>
    <w:sectPr w:rsidR="00A70EA0" w:rsidRPr="00DB2F7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7A3F" w14:textId="77777777" w:rsidR="0099188F" w:rsidRDefault="0099188F" w:rsidP="00591663">
      <w:pPr>
        <w:spacing w:line="240" w:lineRule="auto"/>
      </w:pPr>
      <w:r>
        <w:separator/>
      </w:r>
    </w:p>
  </w:endnote>
  <w:endnote w:type="continuationSeparator" w:id="0">
    <w:p w14:paraId="37490717" w14:textId="77777777" w:rsidR="0099188F" w:rsidRDefault="0099188F" w:rsidP="0059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DD8C" w14:textId="2E8B28E7" w:rsidR="00591663" w:rsidRDefault="00591663">
    <w:pPr>
      <w:pStyle w:val="Footer"/>
    </w:pPr>
    <w:r>
      <w:t>Updated October 2020</w:t>
    </w:r>
  </w:p>
  <w:p w14:paraId="3A13126B" w14:textId="77777777" w:rsidR="00591663" w:rsidRDefault="0059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2195" w14:textId="77777777" w:rsidR="0099188F" w:rsidRDefault="0099188F" w:rsidP="00591663">
      <w:pPr>
        <w:spacing w:line="240" w:lineRule="auto"/>
      </w:pPr>
      <w:r>
        <w:separator/>
      </w:r>
    </w:p>
  </w:footnote>
  <w:footnote w:type="continuationSeparator" w:id="0">
    <w:p w14:paraId="1009E5C5" w14:textId="77777777" w:rsidR="0099188F" w:rsidRDefault="0099188F" w:rsidP="005916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8CB"/>
    <w:multiLevelType w:val="hybridMultilevel"/>
    <w:tmpl w:val="1C28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078E8"/>
    <w:multiLevelType w:val="multilevel"/>
    <w:tmpl w:val="5506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1F69DD"/>
    <w:multiLevelType w:val="hybridMultilevel"/>
    <w:tmpl w:val="1F184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C100F"/>
    <w:multiLevelType w:val="hybridMultilevel"/>
    <w:tmpl w:val="86107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E2F8C"/>
    <w:multiLevelType w:val="hybridMultilevel"/>
    <w:tmpl w:val="A3D80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05E39"/>
    <w:multiLevelType w:val="hybridMultilevel"/>
    <w:tmpl w:val="D0340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5438D"/>
    <w:multiLevelType w:val="hybridMultilevel"/>
    <w:tmpl w:val="96CEF1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37BEE"/>
    <w:multiLevelType w:val="hybridMultilevel"/>
    <w:tmpl w:val="73D09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A2636F"/>
    <w:multiLevelType w:val="hybridMultilevel"/>
    <w:tmpl w:val="A63CE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07232"/>
    <w:multiLevelType w:val="hybridMultilevel"/>
    <w:tmpl w:val="506CC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7095A"/>
    <w:multiLevelType w:val="hybridMultilevel"/>
    <w:tmpl w:val="01E60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174D3"/>
    <w:multiLevelType w:val="hybridMultilevel"/>
    <w:tmpl w:val="46AA7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A0"/>
    <w:rsid w:val="000852CB"/>
    <w:rsid w:val="000B1E02"/>
    <w:rsid w:val="000C20DB"/>
    <w:rsid w:val="001576BC"/>
    <w:rsid w:val="003A5D48"/>
    <w:rsid w:val="00591663"/>
    <w:rsid w:val="007454CB"/>
    <w:rsid w:val="008F3FF4"/>
    <w:rsid w:val="0099188F"/>
    <w:rsid w:val="00992BBE"/>
    <w:rsid w:val="00A70EA0"/>
    <w:rsid w:val="00CB4FEF"/>
    <w:rsid w:val="00DB2F71"/>
    <w:rsid w:val="00E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6F16"/>
  <w15:docId w15:val="{6D7595AD-047A-444E-B6FD-351DED68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916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63"/>
  </w:style>
  <w:style w:type="paragraph" w:styleId="Footer">
    <w:name w:val="footer"/>
    <w:basedOn w:val="Normal"/>
    <w:link w:val="FooterChar"/>
    <w:uiPriority w:val="99"/>
    <w:unhideWhenUsed/>
    <w:rsid w:val="005916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663"/>
  </w:style>
  <w:style w:type="paragraph" w:styleId="ListParagraph">
    <w:name w:val="List Paragraph"/>
    <w:basedOn w:val="Normal"/>
    <w:uiPriority w:val="34"/>
    <w:qFormat/>
    <w:rsid w:val="00DB2F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 University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Christi</dc:creator>
  <cp:lastModifiedBy>Scholl, Jessica J</cp:lastModifiedBy>
  <cp:revision>3</cp:revision>
  <dcterms:created xsi:type="dcterms:W3CDTF">2020-11-09T14:32:00Z</dcterms:created>
  <dcterms:modified xsi:type="dcterms:W3CDTF">2020-11-09T14:35:00Z</dcterms:modified>
</cp:coreProperties>
</file>